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836" w:rsidRDefault="002D1836" w:rsidP="002D1836">
      <w:pPr>
        <w:pStyle w:val="a3"/>
        <w:ind w:left="0"/>
        <w:jc w:val="left"/>
        <w:rPr>
          <w:sz w:val="20"/>
          <w:lang w:val="ru-RU"/>
        </w:rPr>
      </w:pPr>
    </w:p>
    <w:p w:rsidR="002D1836" w:rsidRDefault="002D1836" w:rsidP="002D1836">
      <w:pPr>
        <w:pStyle w:val="a3"/>
        <w:ind w:left="0"/>
        <w:jc w:val="left"/>
        <w:rPr>
          <w:sz w:val="20"/>
          <w:lang w:val="ru-RU"/>
        </w:rPr>
      </w:pPr>
    </w:p>
    <w:p w:rsidR="002D1836" w:rsidRDefault="002D1836" w:rsidP="002D1836">
      <w:pPr>
        <w:pStyle w:val="a3"/>
        <w:ind w:left="0"/>
        <w:jc w:val="left"/>
        <w:rPr>
          <w:sz w:val="20"/>
          <w:lang w:val="ru-RU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476365" cy="8912939"/>
            <wp:effectExtent l="19050" t="0" r="635" b="0"/>
            <wp:docPr id="1" name="Рисунок 1" descr="C:\Users\Роза\Pictures\2020-02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0-02-25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65" cy="8912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1836" w:rsidRDefault="002D1836" w:rsidP="002D1836">
      <w:pPr>
        <w:pStyle w:val="a3"/>
        <w:ind w:left="0"/>
        <w:jc w:val="left"/>
        <w:rPr>
          <w:sz w:val="20"/>
          <w:lang w:val="ru-RU"/>
        </w:rPr>
      </w:pPr>
    </w:p>
    <w:p w:rsidR="002D1836" w:rsidRPr="00AC4461" w:rsidRDefault="002D1836" w:rsidP="002D1836">
      <w:pPr>
        <w:pStyle w:val="a3"/>
        <w:ind w:left="0"/>
        <w:jc w:val="left"/>
        <w:rPr>
          <w:sz w:val="20"/>
          <w:lang w:val="ru-RU"/>
        </w:rPr>
      </w:pPr>
    </w:p>
    <w:p w:rsidR="00AC4461" w:rsidRDefault="00AC4461" w:rsidP="00AC4461">
      <w:pPr>
        <w:pStyle w:val="a3"/>
        <w:ind w:left="0"/>
        <w:jc w:val="left"/>
        <w:rPr>
          <w:sz w:val="20"/>
          <w:lang w:val="ru-RU"/>
        </w:rPr>
      </w:pPr>
    </w:p>
    <w:p w:rsidR="000E3DDF" w:rsidRPr="00AC4461" w:rsidRDefault="00AC4461" w:rsidP="002D1836">
      <w:pPr>
        <w:pStyle w:val="a4"/>
        <w:tabs>
          <w:tab w:val="left" w:pos="1180"/>
        </w:tabs>
        <w:ind w:left="713" w:right="0" w:firstLine="0"/>
        <w:rPr>
          <w:color w:val="212121"/>
          <w:sz w:val="28"/>
          <w:szCs w:val="28"/>
          <w:lang w:val="ru-RU"/>
        </w:rPr>
      </w:pPr>
      <w:r w:rsidRPr="00AC4461">
        <w:rPr>
          <w:color w:val="212121"/>
          <w:w w:val="110"/>
          <w:sz w:val="28"/>
          <w:szCs w:val="28"/>
          <w:lang w:val="ru-RU"/>
        </w:rPr>
        <w:t>государственными образовательными стандартами.</w:t>
      </w:r>
    </w:p>
    <w:p w:rsidR="002D1836" w:rsidRPr="002D1836" w:rsidRDefault="00AC4461" w:rsidP="002D1836">
      <w:pPr>
        <w:pStyle w:val="a4"/>
        <w:numPr>
          <w:ilvl w:val="0"/>
          <w:numId w:val="2"/>
        </w:numPr>
        <w:tabs>
          <w:tab w:val="left" w:pos="1286"/>
        </w:tabs>
        <w:ind w:right="0"/>
        <w:rPr>
          <w:color w:val="212121"/>
          <w:sz w:val="28"/>
          <w:szCs w:val="28"/>
          <w:lang w:val="ru-RU"/>
        </w:rPr>
      </w:pPr>
      <w:r w:rsidRPr="00AC4461">
        <w:rPr>
          <w:color w:val="212121"/>
          <w:w w:val="110"/>
          <w:sz w:val="28"/>
          <w:szCs w:val="28"/>
          <w:lang w:val="ru-RU"/>
        </w:rPr>
        <w:t xml:space="preserve">Преподавание и изучение родного языка осуществляется не в </w:t>
      </w:r>
      <w:r w:rsidRPr="00AC4461">
        <w:rPr>
          <w:color w:val="363636"/>
          <w:w w:val="110"/>
          <w:sz w:val="28"/>
          <w:szCs w:val="28"/>
          <w:lang w:val="ru-RU"/>
        </w:rPr>
        <w:t>ущерб</w:t>
      </w:r>
      <w:r w:rsidR="002D1836">
        <w:rPr>
          <w:color w:val="212121"/>
          <w:w w:val="110"/>
          <w:sz w:val="28"/>
          <w:szCs w:val="28"/>
          <w:lang w:val="ru-RU"/>
        </w:rPr>
        <w:t xml:space="preserve"> </w:t>
      </w:r>
    </w:p>
    <w:p w:rsidR="000E3DDF" w:rsidRPr="00AC4461" w:rsidRDefault="00AC4461" w:rsidP="002D1836">
      <w:pPr>
        <w:pStyle w:val="a4"/>
        <w:tabs>
          <w:tab w:val="left" w:pos="1286"/>
        </w:tabs>
        <w:ind w:left="1057" w:right="0" w:firstLine="0"/>
        <w:rPr>
          <w:color w:val="212121"/>
          <w:sz w:val="28"/>
          <w:szCs w:val="28"/>
          <w:lang w:val="ru-RU"/>
        </w:rPr>
      </w:pPr>
      <w:r w:rsidRPr="00AC4461">
        <w:rPr>
          <w:color w:val="212121"/>
          <w:w w:val="110"/>
          <w:sz w:val="28"/>
          <w:szCs w:val="28"/>
          <w:lang w:val="ru-RU"/>
        </w:rPr>
        <w:t>преподаванию и изучению государственного языка РоссийскойФедерации.</w:t>
      </w:r>
    </w:p>
    <w:p w:rsidR="000E3DDF" w:rsidRPr="00AC4461" w:rsidRDefault="00AC4461" w:rsidP="002D1836">
      <w:pPr>
        <w:pStyle w:val="a4"/>
        <w:numPr>
          <w:ilvl w:val="0"/>
          <w:numId w:val="2"/>
        </w:numPr>
        <w:tabs>
          <w:tab w:val="left" w:pos="1219"/>
        </w:tabs>
        <w:ind w:right="0"/>
        <w:rPr>
          <w:color w:val="212121"/>
          <w:sz w:val="28"/>
          <w:szCs w:val="28"/>
          <w:lang w:val="ru-RU"/>
        </w:rPr>
      </w:pPr>
      <w:r w:rsidRPr="00AC4461">
        <w:rPr>
          <w:color w:val="212121"/>
          <w:w w:val="110"/>
          <w:sz w:val="28"/>
          <w:szCs w:val="28"/>
          <w:lang w:val="ru-RU"/>
        </w:rPr>
        <w:t xml:space="preserve">В качестве иностранного языка в </w:t>
      </w:r>
      <w:r w:rsidR="008F74F2">
        <w:rPr>
          <w:color w:val="363636"/>
          <w:w w:val="110"/>
          <w:sz w:val="28"/>
          <w:szCs w:val="28"/>
          <w:lang w:val="ru-RU"/>
        </w:rPr>
        <w:t>Центре</w:t>
      </w:r>
      <w:r w:rsidRPr="00AC4461">
        <w:rPr>
          <w:color w:val="212121"/>
          <w:w w:val="110"/>
          <w:sz w:val="28"/>
          <w:szCs w:val="28"/>
          <w:lang w:val="ru-RU"/>
        </w:rPr>
        <w:t xml:space="preserve">на </w:t>
      </w:r>
      <w:r w:rsidR="008F74F2">
        <w:rPr>
          <w:color w:val="363636"/>
          <w:w w:val="110"/>
          <w:sz w:val="28"/>
          <w:szCs w:val="28"/>
          <w:lang w:val="ru-RU"/>
        </w:rPr>
        <w:t>уровне</w:t>
      </w:r>
      <w:r w:rsidRPr="00AC4461">
        <w:rPr>
          <w:color w:val="212121"/>
          <w:w w:val="110"/>
          <w:sz w:val="28"/>
          <w:szCs w:val="28"/>
          <w:lang w:val="ru-RU"/>
        </w:rPr>
        <w:t>начального общего образования</w:t>
      </w:r>
      <w:r w:rsidR="00C820BA">
        <w:rPr>
          <w:color w:val="545454"/>
          <w:w w:val="110"/>
          <w:sz w:val="28"/>
          <w:szCs w:val="28"/>
          <w:lang w:val="ru-RU"/>
        </w:rPr>
        <w:t xml:space="preserve">, </w:t>
      </w:r>
      <w:r w:rsidRPr="00AC4461">
        <w:rPr>
          <w:color w:val="212121"/>
          <w:w w:val="110"/>
          <w:sz w:val="28"/>
          <w:szCs w:val="28"/>
          <w:lang w:val="ru-RU"/>
        </w:rPr>
        <w:t xml:space="preserve">преподается и изучается английский язык в </w:t>
      </w:r>
      <w:r w:rsidRPr="00AC4461">
        <w:rPr>
          <w:color w:val="363636"/>
          <w:w w:val="110"/>
          <w:sz w:val="28"/>
          <w:szCs w:val="28"/>
          <w:lang w:val="ru-RU"/>
        </w:rPr>
        <w:t xml:space="preserve">соответствии </w:t>
      </w:r>
      <w:r w:rsidRPr="00AC4461">
        <w:rPr>
          <w:color w:val="212121"/>
          <w:w w:val="110"/>
          <w:sz w:val="28"/>
          <w:szCs w:val="28"/>
          <w:lang w:val="ru-RU"/>
        </w:rPr>
        <w:t>с федеральными государственными образовательными стандартами</w:t>
      </w:r>
      <w:r w:rsidR="001C7990">
        <w:rPr>
          <w:color w:val="545454"/>
          <w:w w:val="110"/>
          <w:sz w:val="28"/>
          <w:szCs w:val="28"/>
          <w:lang w:val="ru-RU"/>
        </w:rPr>
        <w:t xml:space="preserve">, </w:t>
      </w:r>
      <w:r w:rsidR="008F74F2">
        <w:rPr>
          <w:color w:val="212121"/>
          <w:w w:val="110"/>
          <w:sz w:val="28"/>
          <w:szCs w:val="28"/>
          <w:lang w:val="ru-RU"/>
        </w:rPr>
        <w:t>учебным планом и образовательными программами соответствующего уровня образования.</w:t>
      </w:r>
    </w:p>
    <w:p w:rsidR="000E3DDF" w:rsidRPr="000410FF" w:rsidRDefault="00AC4461" w:rsidP="002D1836">
      <w:pPr>
        <w:pStyle w:val="a4"/>
        <w:numPr>
          <w:ilvl w:val="0"/>
          <w:numId w:val="2"/>
        </w:numPr>
        <w:tabs>
          <w:tab w:val="left" w:pos="1267"/>
          <w:tab w:val="left" w:pos="6978"/>
        </w:tabs>
        <w:ind w:left="0" w:right="0" w:firstLine="721"/>
        <w:rPr>
          <w:color w:val="212121"/>
          <w:sz w:val="28"/>
          <w:szCs w:val="28"/>
          <w:lang w:val="ru-RU"/>
        </w:rPr>
      </w:pPr>
      <w:r w:rsidRPr="000410FF">
        <w:rPr>
          <w:color w:val="212121"/>
          <w:w w:val="110"/>
          <w:sz w:val="28"/>
          <w:szCs w:val="28"/>
          <w:lang w:val="ru-RU"/>
        </w:rPr>
        <w:t xml:space="preserve">Настоящее положение вступает в </w:t>
      </w:r>
      <w:r w:rsidRPr="000410FF">
        <w:rPr>
          <w:color w:val="363636"/>
          <w:w w:val="110"/>
          <w:sz w:val="28"/>
          <w:szCs w:val="28"/>
          <w:lang w:val="ru-RU"/>
        </w:rPr>
        <w:t xml:space="preserve">силу с момента </w:t>
      </w:r>
      <w:r w:rsidRPr="000410FF">
        <w:rPr>
          <w:color w:val="212121"/>
          <w:w w:val="110"/>
          <w:sz w:val="28"/>
          <w:szCs w:val="28"/>
          <w:lang w:val="ru-RU"/>
        </w:rPr>
        <w:t xml:space="preserve">его подписания и </w:t>
      </w:r>
      <w:r w:rsidRPr="000410FF">
        <w:rPr>
          <w:color w:val="363636"/>
          <w:w w:val="110"/>
          <w:sz w:val="28"/>
          <w:szCs w:val="28"/>
          <w:lang w:val="ru-RU"/>
        </w:rPr>
        <w:t>действует до</w:t>
      </w:r>
      <w:r w:rsidRPr="000410FF">
        <w:rPr>
          <w:color w:val="212121"/>
          <w:w w:val="110"/>
          <w:sz w:val="28"/>
          <w:szCs w:val="28"/>
          <w:lang w:val="ru-RU"/>
        </w:rPr>
        <w:t xml:space="preserve"> изменения нормативной базы по </w:t>
      </w:r>
      <w:r w:rsidRPr="000410FF">
        <w:rPr>
          <w:color w:val="363636"/>
          <w:w w:val="110"/>
          <w:sz w:val="28"/>
          <w:szCs w:val="28"/>
          <w:lang w:val="ru-RU"/>
        </w:rPr>
        <w:t xml:space="preserve">данному </w:t>
      </w:r>
      <w:r w:rsidRPr="000410FF">
        <w:rPr>
          <w:color w:val="212121"/>
          <w:w w:val="110"/>
          <w:sz w:val="28"/>
          <w:szCs w:val="28"/>
          <w:lang w:val="ru-RU"/>
        </w:rPr>
        <w:t>направлению.</w:t>
      </w:r>
    </w:p>
    <w:sectPr w:rsidR="000E3DDF" w:rsidRPr="000410FF" w:rsidSect="006462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567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64D" w:rsidRDefault="0048364D" w:rsidP="002D1836">
      <w:r>
        <w:separator/>
      </w:r>
    </w:p>
  </w:endnote>
  <w:endnote w:type="continuationSeparator" w:id="1">
    <w:p w:rsidR="0048364D" w:rsidRDefault="0048364D" w:rsidP="002D1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64D" w:rsidRDefault="0048364D" w:rsidP="002D1836">
      <w:r>
        <w:separator/>
      </w:r>
    </w:p>
  </w:footnote>
  <w:footnote w:type="continuationSeparator" w:id="1">
    <w:p w:rsidR="0048364D" w:rsidRDefault="0048364D" w:rsidP="002D18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836" w:rsidRDefault="002D183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0121A"/>
    <w:multiLevelType w:val="hybridMultilevel"/>
    <w:tmpl w:val="CE762208"/>
    <w:lvl w:ilvl="0" w:tplc="31028CE0">
      <w:start w:val="5"/>
      <w:numFmt w:val="decimal"/>
      <w:lvlText w:val="%1."/>
      <w:lvlJc w:val="left"/>
      <w:pPr>
        <w:ind w:left="1057" w:hanging="360"/>
      </w:pPr>
      <w:rPr>
        <w:rFonts w:hint="default"/>
        <w:w w:val="110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1">
    <w:nsid w:val="3FE8756C"/>
    <w:multiLevelType w:val="hybridMultilevel"/>
    <w:tmpl w:val="F01C1938"/>
    <w:lvl w:ilvl="0" w:tplc="DBF25A48">
      <w:start w:val="1"/>
      <w:numFmt w:val="decimal"/>
      <w:lvlText w:val="%1."/>
      <w:lvlJc w:val="left"/>
      <w:pPr>
        <w:ind w:left="173" w:hanging="409"/>
        <w:jc w:val="right"/>
      </w:pPr>
      <w:rPr>
        <w:rFonts w:hint="default"/>
        <w:w w:val="100"/>
      </w:rPr>
    </w:lvl>
    <w:lvl w:ilvl="1" w:tplc="002842A8">
      <w:numFmt w:val="bullet"/>
      <w:lvlText w:val="•"/>
      <w:lvlJc w:val="left"/>
      <w:pPr>
        <w:ind w:left="1214" w:hanging="409"/>
      </w:pPr>
      <w:rPr>
        <w:rFonts w:hint="default"/>
      </w:rPr>
    </w:lvl>
    <w:lvl w:ilvl="2" w:tplc="7BAAC972">
      <w:numFmt w:val="bullet"/>
      <w:lvlText w:val="•"/>
      <w:lvlJc w:val="left"/>
      <w:pPr>
        <w:ind w:left="2248" w:hanging="409"/>
      </w:pPr>
      <w:rPr>
        <w:rFonts w:hint="default"/>
      </w:rPr>
    </w:lvl>
    <w:lvl w:ilvl="3" w:tplc="901622EC">
      <w:numFmt w:val="bullet"/>
      <w:lvlText w:val="•"/>
      <w:lvlJc w:val="left"/>
      <w:pPr>
        <w:ind w:left="3282" w:hanging="409"/>
      </w:pPr>
      <w:rPr>
        <w:rFonts w:hint="default"/>
      </w:rPr>
    </w:lvl>
    <w:lvl w:ilvl="4" w:tplc="43CEB178">
      <w:numFmt w:val="bullet"/>
      <w:lvlText w:val="•"/>
      <w:lvlJc w:val="left"/>
      <w:pPr>
        <w:ind w:left="4316" w:hanging="409"/>
      </w:pPr>
      <w:rPr>
        <w:rFonts w:hint="default"/>
      </w:rPr>
    </w:lvl>
    <w:lvl w:ilvl="5" w:tplc="B41AD9EC">
      <w:numFmt w:val="bullet"/>
      <w:lvlText w:val="•"/>
      <w:lvlJc w:val="left"/>
      <w:pPr>
        <w:ind w:left="5350" w:hanging="409"/>
      </w:pPr>
      <w:rPr>
        <w:rFonts w:hint="default"/>
      </w:rPr>
    </w:lvl>
    <w:lvl w:ilvl="6" w:tplc="AFDAED3A">
      <w:numFmt w:val="bullet"/>
      <w:lvlText w:val="•"/>
      <w:lvlJc w:val="left"/>
      <w:pPr>
        <w:ind w:left="6384" w:hanging="409"/>
      </w:pPr>
      <w:rPr>
        <w:rFonts w:hint="default"/>
      </w:rPr>
    </w:lvl>
    <w:lvl w:ilvl="7" w:tplc="7A8E03B8">
      <w:numFmt w:val="bullet"/>
      <w:lvlText w:val="•"/>
      <w:lvlJc w:val="left"/>
      <w:pPr>
        <w:ind w:left="7418" w:hanging="409"/>
      </w:pPr>
      <w:rPr>
        <w:rFonts w:hint="default"/>
      </w:rPr>
    </w:lvl>
    <w:lvl w:ilvl="8" w:tplc="21401836">
      <w:numFmt w:val="bullet"/>
      <w:lvlText w:val="•"/>
      <w:lvlJc w:val="left"/>
      <w:pPr>
        <w:ind w:left="8452" w:hanging="40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0E3DDF"/>
    <w:rsid w:val="000410FF"/>
    <w:rsid w:val="000E3DDF"/>
    <w:rsid w:val="001C7990"/>
    <w:rsid w:val="002D1836"/>
    <w:rsid w:val="002E332C"/>
    <w:rsid w:val="002F3B3B"/>
    <w:rsid w:val="00467C35"/>
    <w:rsid w:val="0048364D"/>
    <w:rsid w:val="005C2FEF"/>
    <w:rsid w:val="006462E8"/>
    <w:rsid w:val="00657DFE"/>
    <w:rsid w:val="00717CDD"/>
    <w:rsid w:val="00777EE5"/>
    <w:rsid w:val="008D3462"/>
    <w:rsid w:val="008F74F2"/>
    <w:rsid w:val="00980056"/>
    <w:rsid w:val="00A80F6E"/>
    <w:rsid w:val="00AC4461"/>
    <w:rsid w:val="00C820BA"/>
    <w:rsid w:val="00DB43CE"/>
    <w:rsid w:val="00EE46F0"/>
    <w:rsid w:val="00F11E3D"/>
    <w:rsid w:val="00F32ADB"/>
    <w:rsid w:val="00F41895"/>
    <w:rsid w:val="00FB1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7CD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7C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7CDD"/>
    <w:pPr>
      <w:ind w:left="12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17CDD"/>
    <w:pPr>
      <w:ind w:left="126" w:right="126" w:firstLine="711"/>
      <w:jc w:val="both"/>
    </w:pPr>
  </w:style>
  <w:style w:type="paragraph" w:customStyle="1" w:styleId="TableParagraph">
    <w:name w:val="Table Paragraph"/>
    <w:basedOn w:val="a"/>
    <w:uiPriority w:val="1"/>
    <w:qFormat/>
    <w:rsid w:val="00717CDD"/>
  </w:style>
  <w:style w:type="paragraph" w:styleId="a5">
    <w:name w:val="Balloon Text"/>
    <w:basedOn w:val="a"/>
    <w:link w:val="a6"/>
    <w:uiPriority w:val="99"/>
    <w:semiHidden/>
    <w:unhideWhenUsed/>
    <w:rsid w:val="006462E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62E8"/>
    <w:rPr>
      <w:rFonts w:ascii="Segoe UI" w:eastAsia="Times New Roman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2D183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D1836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semiHidden/>
    <w:unhideWhenUsed/>
    <w:rsid w:val="002D183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D1836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>Microsoft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creator>Наиля Ибрагимовна</dc:creator>
  <cp:lastModifiedBy>Роза</cp:lastModifiedBy>
  <cp:revision>3</cp:revision>
  <cp:lastPrinted>2020-02-21T07:42:00Z</cp:lastPrinted>
  <dcterms:created xsi:type="dcterms:W3CDTF">2020-02-25T07:48:00Z</dcterms:created>
  <dcterms:modified xsi:type="dcterms:W3CDTF">2020-02-25T07:53:00Z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HardCopy</vt:lpwstr>
  </property>
</Properties>
</file>